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7C" w:rsidRPr="00902EC7" w:rsidRDefault="0051037C" w:rsidP="00510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de-DE"/>
        </w:rPr>
      </w:pPr>
      <w:r w:rsidRPr="00902EC7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de-DE"/>
        </w:rPr>
        <w:t>Frühsymptome von Alzheimer, die ernst genommen werden sollten</w:t>
      </w:r>
    </w:p>
    <w:p w:rsidR="0051037C" w:rsidRPr="00C42955" w:rsidRDefault="0051037C" w:rsidP="0051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4295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 xml:space="preserve">1. Wiederholtes Vergessen </w:t>
      </w:r>
      <w:r w:rsidRPr="00902EC7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de-DE"/>
        </w:rPr>
        <w:t>aktueller</w:t>
      </w:r>
      <w:r w:rsidRPr="00902EC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de-DE"/>
        </w:rPr>
        <w:t xml:space="preserve"> </w:t>
      </w:r>
      <w:r w:rsidRPr="00C4295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Informationen</w:t>
      </w:r>
    </w:p>
    <w:p w:rsidR="0051037C" w:rsidRPr="00C42955" w:rsidRDefault="0051037C" w:rsidP="00510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Betroffene stellen immer wieder dieselben Fragen</w:t>
      </w:r>
    </w:p>
    <w:p w:rsidR="0051037C" w:rsidRPr="00C42955" w:rsidRDefault="0051037C" w:rsidP="00510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Sie vergessen kürzlich Gesagtes oder Termine trotz Erinnerung</w:t>
      </w:r>
    </w:p>
    <w:p w:rsidR="0051037C" w:rsidRDefault="0051037C" w:rsidP="005103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Sie brauchen Notizzettel für Dinge, die sie früher problemlos behielten</w:t>
      </w:r>
    </w:p>
    <w:p w:rsidR="0051037C" w:rsidRPr="00C42955" w:rsidRDefault="0051037C" w:rsidP="0051037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02EC7">
        <w:rPr>
          <w:rFonts w:ascii="MS Mincho" w:eastAsia="MS Mincho" w:hAnsi="MS Mincho" w:cs="MS Mincho" w:hint="eastAsia"/>
          <w:color w:val="FF0000"/>
          <w:sz w:val="24"/>
          <w:szCs w:val="24"/>
          <w:lang w:eastAsia="de-DE"/>
        </w:rPr>
        <w:t>➡</w:t>
      </w:r>
      <w:r w:rsidRPr="00902EC7"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de-DE"/>
        </w:rPr>
        <w:t xml:space="preserve"> </w:t>
      </w:r>
      <w:r w:rsidRPr="00C4295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Nicht normal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, da es das Kurzzeitgedächtnis betrifft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(bei normalem Altern sind vor allem Namen oder selten genutzte Begriffe schwierig,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902EC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902EC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nicht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jüngste Ereignisse)</w:t>
      </w:r>
    </w:p>
    <w:p w:rsidR="0051037C" w:rsidRPr="00C42955" w:rsidRDefault="0051037C" w:rsidP="0051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01F65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51037C" w:rsidRPr="00C42955" w:rsidRDefault="0051037C" w:rsidP="0051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4295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2. Schwierigkeiten, bekannte Aufgaben des Alltags auszuführen</w:t>
      </w:r>
    </w:p>
    <w:p w:rsidR="0051037C" w:rsidRPr="00C42955" w:rsidRDefault="0051037C" w:rsidP="00510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Probleme beim Kochen vertrauter Gerichte</w:t>
      </w:r>
    </w:p>
    <w:p w:rsidR="0051037C" w:rsidRPr="00C42955" w:rsidRDefault="0051037C" w:rsidP="00510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Schwierigkeiten, Geräte zu bedienen (z. B. Fernbedienung, Waschmaschine)</w:t>
      </w:r>
    </w:p>
    <w:p w:rsidR="0051037C" w:rsidRPr="00C42955" w:rsidRDefault="0051037C" w:rsidP="00510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Ungewohnte Fehler beim Autofahren auf bekannten Strecken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902EC7">
        <w:rPr>
          <w:rFonts w:ascii="MS Mincho" w:eastAsia="MS Mincho" w:hAnsi="MS Mincho" w:cs="MS Mincho" w:hint="eastAsia"/>
          <w:color w:val="FF0000"/>
          <w:sz w:val="24"/>
          <w:szCs w:val="24"/>
          <w:lang w:eastAsia="de-DE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C4295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Nicht normal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, da Routinen eigentlich stabil bleiben</w:t>
      </w:r>
    </w:p>
    <w:p w:rsidR="0051037C" w:rsidRPr="00C42955" w:rsidRDefault="0051037C" w:rsidP="0051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01F65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6" style="width:0;height:1.5pt" o:hralign="center" o:hrstd="t" o:hr="t" fillcolor="#a0a0a0" stroked="f"/>
        </w:pict>
      </w:r>
    </w:p>
    <w:p w:rsidR="0051037C" w:rsidRPr="00C42955" w:rsidRDefault="0051037C" w:rsidP="0051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4295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3. Orientierungsprobleme (Zeit, Ort, vertraute Umgebungen)</w:t>
      </w:r>
    </w:p>
    <w:p w:rsidR="0051037C" w:rsidRPr="00C42955" w:rsidRDefault="0051037C" w:rsidP="00510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Sich in bekannten Straßen verlaufen</w:t>
      </w:r>
    </w:p>
    <w:p w:rsidR="0051037C" w:rsidRPr="00C42955" w:rsidRDefault="0051037C" w:rsidP="00510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Verwirrung über Wochentag, Datum oder Zeit</w:t>
      </w:r>
    </w:p>
    <w:p w:rsidR="0051037C" w:rsidRPr="00C42955" w:rsidRDefault="0051037C" w:rsidP="00510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Nicht mehr wissen, warum man einen Raum betreten hat</w:t>
      </w:r>
      <w:r w:rsidRPr="00902EC7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, </w:t>
      </w:r>
      <w:r w:rsidRPr="00902EC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in Kombination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weiteren Symptome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902EC7">
        <w:rPr>
          <w:rFonts w:ascii="MS Mincho" w:eastAsia="MS Mincho" w:hAnsi="MS Mincho" w:cs="MS Mincho" w:hint="eastAsia"/>
          <w:color w:val="FF0000"/>
          <w:sz w:val="24"/>
          <w:szCs w:val="24"/>
          <w:lang w:eastAsia="de-DE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Gelegentliche Verwirrung ist normal – </w:t>
      </w:r>
      <w:r w:rsidRPr="00C4295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regelmäßige Desorientierung nicht</w:t>
      </w:r>
    </w:p>
    <w:p w:rsidR="0051037C" w:rsidRPr="00C42955" w:rsidRDefault="0051037C" w:rsidP="0051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01F65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7" style="width:0;height:1.5pt" o:hralign="center" o:hrstd="t" o:hr="t" fillcolor="#a0a0a0" stroked="f"/>
        </w:pict>
      </w:r>
    </w:p>
    <w:p w:rsidR="0051037C" w:rsidRPr="00C42955" w:rsidRDefault="0051037C" w:rsidP="0051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4295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4. Sprachprobleme, die über Wortfindungsstörungen hinausgehen</w:t>
      </w:r>
    </w:p>
    <w:p w:rsidR="0051037C" w:rsidRPr="00C42955" w:rsidRDefault="0051037C" w:rsidP="005103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Sätze verlieren den roten Faden</w:t>
      </w:r>
    </w:p>
    <w:p w:rsidR="0051037C" w:rsidRPr="00C42955" w:rsidRDefault="0051037C" w:rsidP="005103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Vertraute Wörter fehlen häufig</w:t>
      </w:r>
    </w:p>
    <w:p w:rsidR="0051037C" w:rsidRPr="00C42955" w:rsidRDefault="0051037C" w:rsidP="005103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Ersetzen von Wörtern durch unpassende Begriffe („Dingsbums“ wird zur Regel)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902EC7">
        <w:rPr>
          <w:rFonts w:ascii="MS Mincho" w:eastAsia="MS Mincho" w:hAnsi="MS Mincho" w:cs="MS Mincho" w:hint="eastAsia"/>
          <w:color w:val="FF0000"/>
          <w:sz w:val="24"/>
          <w:szCs w:val="24"/>
          <w:lang w:eastAsia="de-DE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C4295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Nicht normal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, wenn Kommunikation deutlich erschwert ist</w:t>
      </w:r>
    </w:p>
    <w:p w:rsidR="0051037C" w:rsidRPr="00C42955" w:rsidRDefault="0051037C" w:rsidP="0051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01F65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8" style="width:0;height:1.5pt" o:hralign="center" o:hrstd="t" o:hr="t" fillcolor="#a0a0a0" stroked="f"/>
        </w:pict>
      </w:r>
    </w:p>
    <w:p w:rsidR="0051037C" w:rsidRDefault="0051037C" w:rsidP="0051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:rsidR="0051037C" w:rsidRDefault="0051037C" w:rsidP="0051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</w:p>
    <w:p w:rsidR="0051037C" w:rsidRPr="00C42955" w:rsidRDefault="0051037C" w:rsidP="0051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4295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5. Veränderte Urteilsfähigkeit</w:t>
      </w:r>
    </w:p>
    <w:p w:rsidR="0051037C" w:rsidRPr="00C42955" w:rsidRDefault="0051037C" w:rsidP="005103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Unüberlegte finanzielle Entscheidungen</w:t>
      </w:r>
    </w:p>
    <w:p w:rsidR="0051037C" w:rsidRPr="00C42955" w:rsidRDefault="0051037C" w:rsidP="005103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Schwierigkeit, Risiken einzuschätzen</w:t>
      </w:r>
    </w:p>
    <w:p w:rsidR="0051037C" w:rsidRPr="00C42955" w:rsidRDefault="0051037C" w:rsidP="005103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Fehlende Körperpflege, vernachlässigte Kleidung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902EC7">
        <w:rPr>
          <w:rFonts w:ascii="MS Mincho" w:eastAsia="MS Mincho" w:hAnsi="MS Mincho" w:cs="MS Mincho" w:hint="eastAsia"/>
          <w:color w:val="FF0000"/>
          <w:sz w:val="24"/>
          <w:szCs w:val="24"/>
          <w:lang w:eastAsia="de-DE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C4295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Nicht normal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, da Entscheidungsfähigkeit im Alter meist stabil bleibt</w:t>
      </w:r>
    </w:p>
    <w:p w:rsidR="0051037C" w:rsidRPr="00C42955" w:rsidRDefault="0051037C" w:rsidP="0051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01F65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9" style="width:0;height:1.5pt" o:hralign="center" o:hrstd="t" o:hr="t" fillcolor="#a0a0a0" stroked="f"/>
        </w:pict>
      </w:r>
    </w:p>
    <w:p w:rsidR="0051037C" w:rsidRPr="00C42955" w:rsidRDefault="0051037C" w:rsidP="0051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4295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6. Verlust von Interesse an Hobbys und sozialen Kontakten</w:t>
      </w:r>
    </w:p>
    <w:p w:rsidR="0051037C" w:rsidRPr="00C42955" w:rsidRDefault="0051037C" w:rsidP="005103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Rückzug, weniger Initiative</w:t>
      </w:r>
    </w:p>
    <w:p w:rsidR="0051037C" w:rsidRPr="00C42955" w:rsidRDefault="0051037C" w:rsidP="005103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Aufgaben werden „zu anstrengend“</w:t>
      </w:r>
    </w:p>
    <w:p w:rsidR="0051037C" w:rsidRPr="00C42955" w:rsidRDefault="0051037C" w:rsidP="005103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Lieblingsaktivitäten werden plötzlich ignoriert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902EC7">
        <w:rPr>
          <w:rFonts w:ascii="MS Mincho" w:eastAsia="MS Mincho" w:hAnsi="MS Mincho" w:cs="MS Mincho" w:hint="eastAsia"/>
          <w:color w:val="FF0000"/>
          <w:sz w:val="24"/>
          <w:szCs w:val="24"/>
          <w:lang w:eastAsia="de-DE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Kann auch Depression sein – sollte aber in jedem Fall abgeklärt werden</w:t>
      </w:r>
    </w:p>
    <w:p w:rsidR="0051037C" w:rsidRPr="00C42955" w:rsidRDefault="0051037C" w:rsidP="0051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01F65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0" style="width:0;height:1.5pt" o:hralign="center" o:hrstd="t" o:hr="t" fillcolor="#a0a0a0" stroked="f"/>
        </w:pict>
      </w:r>
    </w:p>
    <w:p w:rsidR="0051037C" w:rsidRPr="00C42955" w:rsidRDefault="0051037C" w:rsidP="0051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4295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7. Starke Mühe beim Planen oder Organisieren</w:t>
      </w:r>
    </w:p>
    <w:p w:rsidR="0051037C" w:rsidRPr="00C42955" w:rsidRDefault="0051037C" w:rsidP="005103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Rechnungen werden vergessen</w:t>
      </w:r>
    </w:p>
    <w:p w:rsidR="0051037C" w:rsidRPr="00C42955" w:rsidRDefault="0051037C" w:rsidP="005103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Schwierigkeiten, mehrstufige Aufgaben zu strukturieren</w:t>
      </w:r>
    </w:p>
    <w:p w:rsidR="0051037C" w:rsidRPr="00C42955" w:rsidRDefault="0051037C" w:rsidP="0051037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Überforderung mit gewohnten Abläufen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902EC7">
        <w:rPr>
          <w:rFonts w:ascii="MS Mincho" w:eastAsia="MS Mincho" w:hAnsi="MS Mincho" w:cs="MS Mincho" w:hint="eastAsia"/>
          <w:color w:val="FF0000"/>
          <w:sz w:val="24"/>
          <w:szCs w:val="24"/>
          <w:lang w:eastAsia="de-DE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Leichte Verlangsamung ist normal – </w:t>
      </w:r>
      <w:r w:rsidRPr="00C4295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Überforderung mit einfachen Abläufen nicht</w:t>
      </w:r>
    </w:p>
    <w:p w:rsidR="0051037C" w:rsidRPr="00C42955" w:rsidRDefault="0051037C" w:rsidP="0051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01F65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1" style="width:0;height:1.5pt" o:hralign="center" o:hrstd="t" o:hr="t" fillcolor="#a0a0a0" stroked="f"/>
        </w:pict>
      </w:r>
    </w:p>
    <w:p w:rsidR="0051037C" w:rsidRPr="00C42955" w:rsidRDefault="0051037C" w:rsidP="005103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42955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8. Häufiges Verlegen von Gegenständen, verbunden mit Misstrauen</w:t>
      </w:r>
    </w:p>
    <w:p w:rsidR="0051037C" w:rsidRPr="00C42955" w:rsidRDefault="0051037C" w:rsidP="005103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Dinge landen an völlig unlogischen Orten (z. B. Schlüssel im Kühlschrank)</w:t>
      </w:r>
    </w:p>
    <w:p w:rsidR="0051037C" w:rsidRPr="00C42955" w:rsidRDefault="0051037C" w:rsidP="005103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Verdacht, andere hätten etwas gestohlen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902EC7">
        <w:rPr>
          <w:rFonts w:ascii="MS Mincho" w:eastAsia="MS Mincho" w:hAnsi="MS Mincho" w:cs="MS Mincho" w:hint="eastAsia"/>
          <w:color w:val="FF0000"/>
          <w:sz w:val="24"/>
          <w:szCs w:val="24"/>
          <w:lang w:eastAsia="de-DE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Normales Altern: man sucht öfter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902EC7">
        <w:rPr>
          <w:rFonts w:ascii="MS Mincho" w:eastAsia="MS Mincho" w:hAnsi="MS Mincho" w:cs="MS Mincho" w:hint="eastAsia"/>
          <w:color w:val="FF0000"/>
          <w:sz w:val="24"/>
          <w:szCs w:val="24"/>
          <w:lang w:eastAsia="de-DE"/>
        </w:rPr>
        <w:t>➡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Alzheimer: man findet Dinge an </w:t>
      </w:r>
      <w:r w:rsidRPr="00902EC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de-DE"/>
        </w:rPr>
        <w:t>absurden Orten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+ misstraut anderen</w:t>
      </w:r>
    </w:p>
    <w:p w:rsidR="0051037C" w:rsidRPr="00C42955" w:rsidRDefault="0051037C" w:rsidP="00510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01F65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2" style="width:0;height:1.5pt" o:hralign="center" o:hrstd="t" o:hr="t" fillcolor="#a0a0a0" stroked="f"/>
        </w:pict>
      </w:r>
    </w:p>
    <w:p w:rsidR="0051037C" w:rsidRPr="00C42955" w:rsidRDefault="0051037C" w:rsidP="0051037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902EC7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de-DE"/>
        </w:rPr>
        <w:t>❗</w:t>
      </w:r>
      <w:r w:rsidRPr="00C4295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Wann sollte man unbedingt zum Arzt?</w:t>
      </w:r>
    </w:p>
    <w:p w:rsidR="0051037C" w:rsidRPr="00C42955" w:rsidRDefault="0051037C" w:rsidP="005103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mehrere der oben genannten Symptome </w:t>
      </w:r>
      <w:r w:rsidRPr="00C42955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über Wochen oder Monate</w:t>
      </w: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auftreten</w:t>
      </w:r>
    </w:p>
    <w:p w:rsidR="0051037C" w:rsidRPr="00C42955" w:rsidRDefault="0051037C" w:rsidP="005103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wenn Angehörige stärkere Veränderungen bemerken</w:t>
      </w:r>
    </w:p>
    <w:p w:rsidR="0051037C" w:rsidRPr="00C42955" w:rsidRDefault="0051037C" w:rsidP="005103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wenn Alltag, Arbeit oder soziales Leben beeinträchtigt sind</w:t>
      </w:r>
    </w:p>
    <w:p w:rsidR="0051037C" w:rsidRPr="00C42955" w:rsidRDefault="0051037C" w:rsidP="00510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42955">
        <w:rPr>
          <w:rFonts w:ascii="Times New Roman" w:eastAsia="Times New Roman" w:hAnsi="Times New Roman" w:cs="Times New Roman"/>
          <w:sz w:val="24"/>
          <w:szCs w:val="24"/>
          <w:lang w:eastAsia="de-DE"/>
        </w:rPr>
        <w:t>Eine frühzeitige Abklärung ist sehr wichtig, da es auch andere behandelbare Ursachen (z. B. Schilddrüse, Vitaminmangel, Depression) geben kann.</w:t>
      </w:r>
    </w:p>
    <w:p w:rsidR="00A66172" w:rsidRDefault="0051037C" w:rsidP="0051037C">
      <w:r w:rsidRPr="00A01F65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3" style="width:0;height:1.5pt" o:hralign="center" o:hrstd="t" o:hr="t" fillcolor="#a0a0a0" stroked="f"/>
        </w:pict>
      </w:r>
    </w:p>
    <w:sectPr w:rsidR="00A66172" w:rsidSect="00510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30BB"/>
    <w:multiLevelType w:val="multilevel"/>
    <w:tmpl w:val="80D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63A89"/>
    <w:multiLevelType w:val="multilevel"/>
    <w:tmpl w:val="8E42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177910"/>
    <w:multiLevelType w:val="multilevel"/>
    <w:tmpl w:val="6310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F0E44"/>
    <w:multiLevelType w:val="multilevel"/>
    <w:tmpl w:val="D91C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27641"/>
    <w:multiLevelType w:val="multilevel"/>
    <w:tmpl w:val="C424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D2675E"/>
    <w:multiLevelType w:val="multilevel"/>
    <w:tmpl w:val="97B0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87086C"/>
    <w:multiLevelType w:val="multilevel"/>
    <w:tmpl w:val="7CF4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0F50A5"/>
    <w:multiLevelType w:val="multilevel"/>
    <w:tmpl w:val="FFA6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9061A5"/>
    <w:multiLevelType w:val="multilevel"/>
    <w:tmpl w:val="76CA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1037C"/>
    <w:rsid w:val="0051037C"/>
    <w:rsid w:val="00710A0B"/>
    <w:rsid w:val="00A66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103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Wagner</dc:creator>
  <cp:lastModifiedBy>Brigitte Wagner</cp:lastModifiedBy>
  <cp:revision>1</cp:revision>
  <dcterms:created xsi:type="dcterms:W3CDTF">2025-12-10T18:36:00Z</dcterms:created>
  <dcterms:modified xsi:type="dcterms:W3CDTF">2025-12-10T18:37:00Z</dcterms:modified>
</cp:coreProperties>
</file>